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D7504F">
      <w:pPr>
        <w:pStyle w:val="1"/>
        <w:divId w:val="300615950"/>
        <w:rPr>
          <w:rFonts w:eastAsia="Times New Roman"/>
        </w:rPr>
      </w:pPr>
      <w:r>
        <w:rPr>
          <w:rFonts w:eastAsia="Times New Roman"/>
        </w:rPr>
        <w:t>ФЕДЕРАЛЬНАЯ РАБОЧАЯ ПРОГРАММА. РУССКИЙ ЯЗЫК. 2 КЛАСС</w:t>
      </w:r>
    </w:p>
    <w:p w:rsidR="00000000" w:rsidRDefault="00D7504F">
      <w:pPr>
        <w:pStyle w:val="2"/>
        <w:divId w:val="300615950"/>
        <w:rPr>
          <w:rFonts w:eastAsia="Times New Roman"/>
        </w:rPr>
      </w:pPr>
      <w:r>
        <w:rPr>
          <w:rFonts w:eastAsia="Times New Roman"/>
        </w:rPr>
        <w:t>Урок 131. Диктант на изученные правила (орфограммы корня)</w:t>
      </w:r>
    </w:p>
    <w:p w:rsidR="00000000" w:rsidRDefault="00D7504F">
      <w:pPr>
        <w:pStyle w:val="3"/>
        <w:divId w:val="300615950"/>
        <w:rPr>
          <w:rFonts w:eastAsia="Times New Roman"/>
        </w:rPr>
      </w:pPr>
      <w:r>
        <w:rPr>
          <w:rFonts w:eastAsia="Times New Roman"/>
        </w:rPr>
        <w:t>1. Цель и задачи урока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4"/>
          <w:sz w:val="26"/>
          <w:szCs w:val="26"/>
        </w:rPr>
        <w:t>Цель урока: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проверить уровень сформированности навыков правописания слов с изученными орфограммами в корне (безударные гласные, парные согласные, непроизносимые согласные); развивать орфографическую зоркость.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4"/>
          <w:sz w:val="26"/>
          <w:szCs w:val="26"/>
        </w:rPr>
        <w:t>Задачи урока:</w:t>
      </w:r>
    </w:p>
    <w:p w:rsidR="00000000" w:rsidRDefault="00D7504F">
      <w:pPr>
        <w:numPr>
          <w:ilvl w:val="0"/>
          <w:numId w:val="1"/>
        </w:numPr>
        <w:divId w:val="300615950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Образовательные: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D7504F">
      <w:pPr>
        <w:numPr>
          <w:ilvl w:val="1"/>
          <w:numId w:val="1"/>
        </w:numPr>
        <w:divId w:val="300615950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проверить умение писать сло</w:t>
      </w:r>
      <w:r>
        <w:rPr>
          <w:rFonts w:eastAsia="Times New Roman"/>
          <w:sz w:val="26"/>
          <w:szCs w:val="26"/>
        </w:rPr>
        <w:t>ва с безударными гласными, проверяемыми ударением;</w:t>
      </w:r>
    </w:p>
    <w:p w:rsidR="00000000" w:rsidRDefault="00D7504F">
      <w:pPr>
        <w:numPr>
          <w:ilvl w:val="1"/>
          <w:numId w:val="1"/>
        </w:numPr>
        <w:divId w:val="300615950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проверить умение писать слова с парными звонкими и глухими согласными в корне;</w:t>
      </w:r>
    </w:p>
    <w:p w:rsidR="00000000" w:rsidRDefault="00D7504F">
      <w:pPr>
        <w:numPr>
          <w:ilvl w:val="1"/>
          <w:numId w:val="1"/>
        </w:numPr>
        <w:divId w:val="300615950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проверить умение писать слова с непроизносимыми согласными.</w:t>
      </w:r>
    </w:p>
    <w:p w:rsidR="00000000" w:rsidRDefault="00D7504F">
      <w:pPr>
        <w:numPr>
          <w:ilvl w:val="0"/>
          <w:numId w:val="1"/>
        </w:numPr>
        <w:divId w:val="300615950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Развивающие: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D7504F">
      <w:pPr>
        <w:numPr>
          <w:ilvl w:val="1"/>
          <w:numId w:val="1"/>
        </w:numPr>
        <w:divId w:val="300615950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развивать орфографическую зоркость, внимание, память</w:t>
      </w:r>
      <w:r>
        <w:rPr>
          <w:rFonts w:eastAsia="Times New Roman"/>
          <w:sz w:val="26"/>
          <w:szCs w:val="26"/>
        </w:rPr>
        <w:t>;</w:t>
      </w:r>
    </w:p>
    <w:p w:rsidR="00000000" w:rsidRDefault="00D7504F">
      <w:pPr>
        <w:numPr>
          <w:ilvl w:val="1"/>
          <w:numId w:val="1"/>
        </w:numPr>
        <w:divId w:val="300615950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развивать умение самоконтроля и самооценки.</w:t>
      </w:r>
    </w:p>
    <w:p w:rsidR="00000000" w:rsidRDefault="00D7504F">
      <w:pPr>
        <w:numPr>
          <w:ilvl w:val="0"/>
          <w:numId w:val="1"/>
        </w:numPr>
        <w:divId w:val="300615950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Воспитательные: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D7504F">
      <w:pPr>
        <w:numPr>
          <w:ilvl w:val="1"/>
          <w:numId w:val="1"/>
        </w:numPr>
        <w:divId w:val="300615950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воспитывать ответственное отношение к письменной речи;</w:t>
      </w:r>
    </w:p>
    <w:p w:rsidR="00000000" w:rsidRDefault="00D7504F">
      <w:pPr>
        <w:numPr>
          <w:ilvl w:val="1"/>
          <w:numId w:val="1"/>
        </w:numPr>
        <w:divId w:val="300615950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формировать умение работать самостоятельно.</w:t>
      </w:r>
    </w:p>
    <w:p w:rsidR="00000000" w:rsidRDefault="00D7504F">
      <w:pPr>
        <w:pStyle w:val="3"/>
        <w:divId w:val="300615950"/>
        <w:rPr>
          <w:rFonts w:eastAsia="Times New Roman"/>
        </w:rPr>
      </w:pPr>
      <w:r>
        <w:rPr>
          <w:rFonts w:eastAsia="Times New Roman"/>
        </w:rPr>
        <w:t>2. Планируемые результаты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4"/>
          <w:sz w:val="26"/>
          <w:szCs w:val="26"/>
        </w:rPr>
        <w:t>Предметные:</w:t>
      </w:r>
      <w:r>
        <w:rPr>
          <w:sz w:val="26"/>
          <w:szCs w:val="26"/>
        </w:rPr>
        <w:t xml:space="preserve"> учащиеся научатся применять изученные правила правописан</w:t>
      </w:r>
      <w:r>
        <w:rPr>
          <w:sz w:val="26"/>
          <w:szCs w:val="26"/>
        </w:rPr>
        <w:t>ия корней; писать текст под диктовку в соответствии с изученными нормами.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4"/>
          <w:sz w:val="26"/>
          <w:szCs w:val="26"/>
        </w:rPr>
        <w:t>Метапредметные:</w:t>
      </w:r>
    </w:p>
    <w:p w:rsidR="00000000" w:rsidRDefault="00D7504F">
      <w:pPr>
        <w:numPr>
          <w:ilvl w:val="0"/>
          <w:numId w:val="2"/>
        </w:numPr>
        <w:divId w:val="300615950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Регулятивные УУД:</w:t>
      </w:r>
      <w:r>
        <w:rPr>
          <w:rFonts w:eastAsia="Times New Roman"/>
          <w:sz w:val="26"/>
          <w:szCs w:val="26"/>
        </w:rPr>
        <w:t xml:space="preserve"> принимать и сохранять учебную задачу, контролировать и оценивать свои действия.</w:t>
      </w:r>
    </w:p>
    <w:p w:rsidR="00000000" w:rsidRDefault="00D7504F">
      <w:pPr>
        <w:numPr>
          <w:ilvl w:val="0"/>
          <w:numId w:val="2"/>
        </w:numPr>
        <w:divId w:val="300615950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Познавательные УУД:</w:t>
      </w:r>
      <w:r>
        <w:rPr>
          <w:rFonts w:eastAsia="Times New Roman"/>
          <w:sz w:val="26"/>
          <w:szCs w:val="26"/>
        </w:rPr>
        <w:t xml:space="preserve"> осуществлять анализ, сравнение, обобщение.</w:t>
      </w:r>
    </w:p>
    <w:p w:rsidR="00000000" w:rsidRDefault="00D7504F">
      <w:pPr>
        <w:numPr>
          <w:ilvl w:val="0"/>
          <w:numId w:val="2"/>
        </w:numPr>
        <w:divId w:val="300615950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Комму</w:t>
      </w:r>
      <w:r>
        <w:rPr>
          <w:rStyle w:val="a4"/>
          <w:rFonts w:eastAsia="Times New Roman"/>
          <w:sz w:val="26"/>
          <w:szCs w:val="26"/>
        </w:rPr>
        <w:t>никативные УУД:</w:t>
      </w:r>
      <w:r>
        <w:rPr>
          <w:rFonts w:eastAsia="Times New Roman"/>
          <w:sz w:val="26"/>
          <w:szCs w:val="26"/>
        </w:rPr>
        <w:t xml:space="preserve"> участвовать в диалоге, слушать и понимать других.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4"/>
          <w:sz w:val="26"/>
          <w:szCs w:val="26"/>
        </w:rPr>
        <w:t>Личностные:</w:t>
      </w:r>
      <w:r>
        <w:rPr>
          <w:sz w:val="26"/>
          <w:szCs w:val="26"/>
        </w:rPr>
        <w:t xml:space="preserve"> проявление интереса к русскому языку, развитие способности к самооценке.</w:t>
      </w:r>
    </w:p>
    <w:p w:rsidR="00000000" w:rsidRDefault="00D7504F">
      <w:pPr>
        <w:pStyle w:val="3"/>
        <w:divId w:val="300615950"/>
        <w:rPr>
          <w:rFonts w:eastAsia="Times New Roman"/>
        </w:rPr>
      </w:pPr>
      <w:r>
        <w:rPr>
          <w:rFonts w:eastAsia="Times New Roman"/>
        </w:rPr>
        <w:t>3. Формирование универсальных учебных действий (УУД)</w:t>
      </w:r>
    </w:p>
    <w:p w:rsidR="00000000" w:rsidRDefault="00D7504F">
      <w:pPr>
        <w:numPr>
          <w:ilvl w:val="0"/>
          <w:numId w:val="3"/>
        </w:numPr>
        <w:divId w:val="300615950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Личностные УУД:</w:t>
      </w:r>
      <w:r>
        <w:rPr>
          <w:rFonts w:eastAsia="Times New Roman"/>
          <w:sz w:val="26"/>
          <w:szCs w:val="26"/>
        </w:rPr>
        <w:t xml:space="preserve"> действие смыслообразования («я пишу </w:t>
      </w:r>
      <w:r>
        <w:rPr>
          <w:rFonts w:eastAsia="Times New Roman"/>
          <w:sz w:val="26"/>
          <w:szCs w:val="26"/>
        </w:rPr>
        <w:t>диктант, чтобы проверить свою грамотность»).</w:t>
      </w:r>
    </w:p>
    <w:p w:rsidR="00000000" w:rsidRDefault="00D7504F">
      <w:pPr>
        <w:numPr>
          <w:ilvl w:val="0"/>
          <w:numId w:val="3"/>
        </w:numPr>
        <w:divId w:val="300615950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Регулятивные УУД:</w:t>
      </w:r>
      <w:r>
        <w:rPr>
          <w:rFonts w:eastAsia="Times New Roman"/>
          <w:sz w:val="26"/>
          <w:szCs w:val="26"/>
        </w:rPr>
        <w:t xml:space="preserve"> целеполагание, контроль, коррекция, оценка.</w:t>
      </w:r>
    </w:p>
    <w:p w:rsidR="00000000" w:rsidRDefault="00D7504F">
      <w:pPr>
        <w:numPr>
          <w:ilvl w:val="0"/>
          <w:numId w:val="3"/>
        </w:numPr>
        <w:divId w:val="300615950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Познавательные УУД:</w:t>
      </w:r>
      <w:r>
        <w:rPr>
          <w:rFonts w:eastAsia="Times New Roman"/>
          <w:sz w:val="26"/>
          <w:szCs w:val="26"/>
        </w:rPr>
        <w:t xml:space="preserve"> анализ, синтез, сравнение, классификация.</w:t>
      </w:r>
    </w:p>
    <w:p w:rsidR="00000000" w:rsidRDefault="00D7504F">
      <w:pPr>
        <w:numPr>
          <w:ilvl w:val="0"/>
          <w:numId w:val="3"/>
        </w:numPr>
        <w:divId w:val="300615950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Коммуникативные УУД:</w:t>
      </w:r>
      <w:r>
        <w:rPr>
          <w:rFonts w:eastAsia="Times New Roman"/>
          <w:sz w:val="26"/>
          <w:szCs w:val="26"/>
        </w:rPr>
        <w:t xml:space="preserve"> умение выражать свои мысли, работа в парах.</w:t>
      </w:r>
    </w:p>
    <w:p w:rsidR="00000000" w:rsidRDefault="00D7504F">
      <w:pPr>
        <w:pStyle w:val="3"/>
        <w:divId w:val="300615950"/>
        <w:rPr>
          <w:rFonts w:eastAsia="Times New Roman"/>
        </w:rPr>
      </w:pPr>
      <w:r>
        <w:rPr>
          <w:rFonts w:eastAsia="Times New Roman"/>
        </w:rPr>
        <w:t>4. Реализация программы воспитательной работы</w:t>
      </w:r>
    </w:p>
    <w:p w:rsidR="00000000" w:rsidRDefault="00D7504F">
      <w:pPr>
        <w:numPr>
          <w:ilvl w:val="0"/>
          <w:numId w:val="4"/>
        </w:numPr>
        <w:divId w:val="300615950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Нравственное воспитание:</w:t>
      </w:r>
      <w:r>
        <w:rPr>
          <w:rFonts w:eastAsia="Times New Roman"/>
          <w:sz w:val="26"/>
          <w:szCs w:val="26"/>
        </w:rPr>
        <w:t xml:space="preserve"> через развитие ответственности за грамотность.</w:t>
      </w:r>
    </w:p>
    <w:p w:rsidR="00000000" w:rsidRDefault="00D7504F">
      <w:pPr>
        <w:numPr>
          <w:ilvl w:val="0"/>
          <w:numId w:val="4"/>
        </w:numPr>
        <w:divId w:val="300615950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Интеллектуальное воспитание:</w:t>
      </w:r>
      <w:r>
        <w:rPr>
          <w:rFonts w:eastAsia="Times New Roman"/>
          <w:sz w:val="26"/>
          <w:szCs w:val="26"/>
        </w:rPr>
        <w:t xml:space="preserve"> через развитие орфографической зоркости и внимания.</w:t>
      </w:r>
    </w:p>
    <w:p w:rsidR="00000000" w:rsidRDefault="00D7504F">
      <w:pPr>
        <w:numPr>
          <w:ilvl w:val="0"/>
          <w:numId w:val="4"/>
        </w:numPr>
        <w:divId w:val="300615950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Социальное воспитание:</w:t>
      </w:r>
      <w:r>
        <w:rPr>
          <w:rFonts w:eastAsia="Times New Roman"/>
          <w:sz w:val="26"/>
          <w:szCs w:val="26"/>
        </w:rPr>
        <w:t xml:space="preserve"> через формирование навыков самокон</w:t>
      </w:r>
      <w:r>
        <w:rPr>
          <w:rFonts w:eastAsia="Times New Roman"/>
          <w:sz w:val="26"/>
          <w:szCs w:val="26"/>
        </w:rPr>
        <w:t>троля.</w:t>
      </w:r>
    </w:p>
    <w:p w:rsidR="00000000" w:rsidRDefault="00D7504F">
      <w:pPr>
        <w:pStyle w:val="3"/>
        <w:divId w:val="300615950"/>
        <w:rPr>
          <w:rFonts w:eastAsia="Times New Roman"/>
        </w:rPr>
      </w:pPr>
      <w:r>
        <w:rPr>
          <w:rFonts w:eastAsia="Times New Roman"/>
        </w:rPr>
        <w:t>5. Ход урока</w:t>
      </w:r>
    </w:p>
    <w:p w:rsidR="00000000" w:rsidRDefault="00D7504F">
      <w:pPr>
        <w:pStyle w:val="4"/>
        <w:divId w:val="300615950"/>
        <w:rPr>
          <w:rFonts w:eastAsia="Times New Roman"/>
        </w:rPr>
      </w:pPr>
      <w:r>
        <w:rPr>
          <w:rFonts w:eastAsia="Times New Roman"/>
        </w:rPr>
        <w:t>I. Организационный момент (1 мин)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«Здравствуйте, ребята! Проверьте готовность к уроку. На парте: ручка, тетрадь. Садитесь.»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5"/>
          <w:sz w:val="26"/>
          <w:szCs w:val="26"/>
        </w:rPr>
        <w:t>Дети проверяют принадлежности, садятся.</w:t>
      </w:r>
    </w:p>
    <w:p w:rsidR="00000000" w:rsidRDefault="00D7504F">
      <w:pPr>
        <w:pStyle w:val="4"/>
        <w:divId w:val="300615950"/>
        <w:rPr>
          <w:rFonts w:eastAsia="Times New Roman"/>
        </w:rPr>
      </w:pPr>
      <w:r>
        <w:rPr>
          <w:rFonts w:eastAsia="Times New Roman"/>
        </w:rPr>
        <w:t>II. Мотивация. Актуализация знаний (3 мин)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«Ребята, мы</w:t>
      </w:r>
      <w:r>
        <w:rPr>
          <w:sz w:val="26"/>
          <w:szCs w:val="26"/>
        </w:rPr>
        <w:t xml:space="preserve"> много занимались правописанием корней. Сегодня у нас диктант. Но вы не бойтесь, все правила мы повторяли. Чтобы настроиться, давайте вспомним алгоритмы проверки безударных гласных и парных согласных.»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5"/>
          <w:sz w:val="26"/>
          <w:szCs w:val="26"/>
        </w:rPr>
        <w:t>Ученики кратко проговаривают правила.</w:t>
      </w:r>
    </w:p>
    <w:p w:rsidR="00000000" w:rsidRDefault="00D7504F">
      <w:pPr>
        <w:pStyle w:val="4"/>
        <w:shd w:val="clear" w:color="auto" w:fill="E6F7FF"/>
        <w:divId w:val="861557295"/>
        <w:rPr>
          <w:rFonts w:eastAsia="Times New Roman"/>
        </w:rPr>
      </w:pPr>
      <w:r>
        <w:rPr>
          <w:rFonts w:eastAsia="Times New Roman"/>
        </w:rPr>
        <w:t xml:space="preserve">✨ Занимательный </w:t>
      </w:r>
      <w:r>
        <w:rPr>
          <w:rFonts w:eastAsia="Times New Roman"/>
        </w:rPr>
        <w:t>материал</w:t>
      </w:r>
    </w:p>
    <w:p w:rsidR="00000000" w:rsidRDefault="00D7504F">
      <w:pPr>
        <w:pStyle w:val="a3"/>
        <w:shd w:val="clear" w:color="auto" w:fill="E6F7FF"/>
        <w:divId w:val="861557295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«Знаете ли вы, что слово "диктант" произошло от латинского "dictare" – диктовать, повторять. Это отличная возможность проверить свои силы и стать грамотнее. Удачи!»</w:t>
      </w:r>
    </w:p>
    <w:p w:rsidR="00000000" w:rsidRDefault="00D7504F">
      <w:pPr>
        <w:pStyle w:val="4"/>
        <w:divId w:val="300615950"/>
        <w:rPr>
          <w:rFonts w:eastAsia="Times New Roman"/>
        </w:rPr>
      </w:pPr>
      <w:r>
        <w:rPr>
          <w:rFonts w:eastAsia="Times New Roman"/>
        </w:rPr>
        <w:t>III. Диктант (15 мин)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«Я читаю текст. Слушайте внимательно перво</w:t>
      </w:r>
      <w:r>
        <w:rPr>
          <w:sz w:val="26"/>
          <w:szCs w:val="26"/>
        </w:rPr>
        <w:t>е предложение, затем записывайте. Постарайтесь писать аккуратно и без ошибок.»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5"/>
          <w:sz w:val="26"/>
          <w:szCs w:val="26"/>
        </w:rPr>
        <w:t>Текст диктанта:</w:t>
      </w:r>
    </w:p>
    <w:p w:rsidR="00000000" w:rsidRDefault="00D7504F">
      <w:pPr>
        <w:pStyle w:val="a3"/>
        <w:shd w:val="clear" w:color="auto" w:fill="F0F0E0"/>
        <w:divId w:val="1975678118"/>
        <w:rPr>
          <w:sz w:val="26"/>
          <w:szCs w:val="26"/>
        </w:rPr>
      </w:pPr>
      <w:r>
        <w:rPr>
          <w:rStyle w:val="a4"/>
          <w:sz w:val="26"/>
          <w:szCs w:val="26"/>
        </w:rPr>
        <w:t>Зимний лес.</w:t>
      </w:r>
    </w:p>
    <w:p w:rsidR="00000000" w:rsidRDefault="00D7504F">
      <w:pPr>
        <w:pStyle w:val="a3"/>
        <w:shd w:val="clear" w:color="auto" w:fill="F0F0E0"/>
        <w:divId w:val="1975678118"/>
        <w:rPr>
          <w:sz w:val="26"/>
          <w:szCs w:val="26"/>
        </w:rPr>
      </w:pPr>
      <w:r>
        <w:rPr>
          <w:sz w:val="26"/>
          <w:szCs w:val="26"/>
        </w:rPr>
        <w:t>Красив зимний наряд леса. На лапах елей лежит снег. На тонких ветках берёз снежный пух. Вот поляна. Весь день здесь звенят птичьи голоса. Ребята сдел</w:t>
      </w:r>
      <w:r>
        <w:rPr>
          <w:sz w:val="26"/>
          <w:szCs w:val="26"/>
        </w:rPr>
        <w:t>али кормушку для птиц.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5"/>
          <w:sz w:val="26"/>
          <w:szCs w:val="26"/>
        </w:rPr>
        <w:t>Учитель диктует по предложениям, делая паузы. После записи дети откладывают ручки.</w:t>
      </w:r>
    </w:p>
    <w:p w:rsidR="00000000" w:rsidRDefault="00D7504F">
      <w:pPr>
        <w:pStyle w:val="4"/>
        <w:divId w:val="300615950"/>
        <w:rPr>
          <w:rFonts w:eastAsia="Times New Roman"/>
        </w:rPr>
      </w:pPr>
      <w:r>
        <w:rPr>
          <w:rFonts w:eastAsia="Times New Roman"/>
        </w:rPr>
        <w:t>IV. Физкультминутка (2 мин)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«Встанем и немного отдохнём. Я называю слова. Если в слове есть безударная гласная – вы хлопаете, если парная сог</w:t>
      </w:r>
      <w:r>
        <w:rPr>
          <w:sz w:val="26"/>
          <w:szCs w:val="26"/>
        </w:rPr>
        <w:t>ласная – топаете, если непроизносимая – приседаете.»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5"/>
          <w:sz w:val="26"/>
          <w:szCs w:val="26"/>
        </w:rPr>
        <w:t>Слова: зима (хлопок), гриб (топаем), солнце (приседаем), вода (хлопок), дуб (топаем), лестница (приседаем).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5"/>
          <w:sz w:val="26"/>
          <w:szCs w:val="26"/>
        </w:rPr>
        <w:t>Дети выполняют движения.</w:t>
      </w:r>
    </w:p>
    <w:p w:rsidR="00000000" w:rsidRDefault="00D7504F">
      <w:pPr>
        <w:pStyle w:val="4"/>
        <w:divId w:val="300615950"/>
        <w:rPr>
          <w:rFonts w:eastAsia="Times New Roman"/>
        </w:rPr>
      </w:pPr>
      <w:r>
        <w:rPr>
          <w:rFonts w:eastAsia="Times New Roman"/>
        </w:rPr>
        <w:t>V. Самопроверка (5 мин)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«Теперь проверим написанное. Я читаю предложения ещё раз, а вы внимательно следите и, если заметите ошибку, аккуратно зачеркните неправильную букву и сверху напишите правильную.»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5"/>
          <w:sz w:val="26"/>
          <w:szCs w:val="26"/>
        </w:rPr>
        <w:t>Учитель медленно читает текст, дети проверяют.</w:t>
      </w:r>
    </w:p>
    <w:p w:rsidR="00000000" w:rsidRDefault="00D7504F">
      <w:pPr>
        <w:pStyle w:val="4"/>
        <w:divId w:val="300615950"/>
        <w:rPr>
          <w:rFonts w:eastAsia="Times New Roman"/>
        </w:rPr>
      </w:pPr>
      <w:r>
        <w:rPr>
          <w:rFonts w:eastAsia="Times New Roman"/>
        </w:rPr>
        <w:t>VI. Работа над ошибками (7 мин</w:t>
      </w:r>
      <w:r>
        <w:rPr>
          <w:rFonts w:eastAsia="Times New Roman"/>
        </w:rPr>
        <w:t>)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«Разберём трудные слова. На доске я выписала слова с пропусками. Вставьте буквы и объясните.</w:t>
      </w:r>
    </w:p>
    <w:p w:rsidR="00000000" w:rsidRDefault="00D7504F">
      <w:pPr>
        <w:numPr>
          <w:ilvl w:val="0"/>
          <w:numId w:val="5"/>
        </w:numPr>
        <w:divId w:val="300615950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з...мний (зимний – проверочное «зимы»)</w:t>
      </w:r>
    </w:p>
    <w:p w:rsidR="00000000" w:rsidRDefault="00D7504F">
      <w:pPr>
        <w:numPr>
          <w:ilvl w:val="0"/>
          <w:numId w:val="5"/>
        </w:numPr>
        <w:divId w:val="300615950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наря... (наряд – проверочное «наряды»)</w:t>
      </w:r>
    </w:p>
    <w:p w:rsidR="00000000" w:rsidRDefault="00D7504F">
      <w:pPr>
        <w:numPr>
          <w:ilvl w:val="0"/>
          <w:numId w:val="5"/>
        </w:numPr>
        <w:divId w:val="300615950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л...жит (лежит – проверочное «лёжа»?) лучше «лечь»; но в данном случае «ле</w:t>
      </w:r>
      <w:r>
        <w:rPr>
          <w:rFonts w:eastAsia="Times New Roman"/>
          <w:sz w:val="26"/>
          <w:szCs w:val="26"/>
        </w:rPr>
        <w:t>жит» – словарное, запоминаем)</w:t>
      </w:r>
    </w:p>
    <w:p w:rsidR="00000000" w:rsidRDefault="00D7504F">
      <w:pPr>
        <w:numPr>
          <w:ilvl w:val="0"/>
          <w:numId w:val="5"/>
        </w:numPr>
        <w:divId w:val="300615950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сне... (снег – снега)</w:t>
      </w:r>
    </w:p>
    <w:p w:rsidR="00000000" w:rsidRDefault="00D7504F">
      <w:pPr>
        <w:numPr>
          <w:ilvl w:val="0"/>
          <w:numId w:val="5"/>
        </w:numPr>
        <w:divId w:val="300615950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берё... (берёз – берёзы)</w:t>
      </w:r>
    </w:p>
    <w:p w:rsidR="00000000" w:rsidRDefault="00D7504F">
      <w:pPr>
        <w:numPr>
          <w:ilvl w:val="0"/>
          <w:numId w:val="5"/>
        </w:numPr>
        <w:divId w:val="300615950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звен...т (звенят – проверочное «звон»)</w:t>
      </w:r>
    </w:p>
    <w:p w:rsidR="00000000" w:rsidRDefault="00D7504F">
      <w:pPr>
        <w:numPr>
          <w:ilvl w:val="0"/>
          <w:numId w:val="5"/>
        </w:numPr>
        <w:divId w:val="300615950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корму...ку (кормушку – проверочное «кормит», но здесь – шк? – правописание сочетаний -шк-)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5"/>
          <w:sz w:val="26"/>
          <w:szCs w:val="26"/>
        </w:rPr>
        <w:t>Дети объясняют.</w:t>
      </w:r>
    </w:p>
    <w:p w:rsidR="00000000" w:rsidRDefault="00D7504F">
      <w:pPr>
        <w:pStyle w:val="4"/>
        <w:divId w:val="300615950"/>
        <w:rPr>
          <w:rFonts w:eastAsia="Times New Roman"/>
        </w:rPr>
      </w:pPr>
      <w:r>
        <w:rPr>
          <w:rFonts w:eastAsia="Times New Roman"/>
        </w:rPr>
        <w:t>VII. Самостоятельное выполнение з</w:t>
      </w:r>
      <w:r>
        <w:rPr>
          <w:rFonts w:eastAsia="Times New Roman"/>
        </w:rPr>
        <w:t>аданий. Работа по карточкам (5 мин)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«Сейчас вы получите карточки с заданиями по теме. Выполните их самостоятельно, а потом мы проверим.»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5"/>
          <w:sz w:val="26"/>
          <w:szCs w:val="26"/>
        </w:rPr>
        <w:t>Учитель раздаёт карточки. Время выполнения – 4 минуты.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«Проверяем. Назовите слова, где вы вставили бу</w:t>
      </w:r>
      <w:r>
        <w:rPr>
          <w:sz w:val="26"/>
          <w:szCs w:val="26"/>
        </w:rPr>
        <w:t>кву.»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5"/>
          <w:sz w:val="26"/>
          <w:szCs w:val="26"/>
        </w:rPr>
        <w:t>Учитель организует устную проверку, дети оценивают себя (зелёный/жёлтый/красный).</w:t>
      </w:r>
    </w:p>
    <w:p w:rsidR="00000000" w:rsidRDefault="00D7504F">
      <w:pPr>
        <w:pStyle w:val="4"/>
        <w:divId w:val="300615950"/>
        <w:rPr>
          <w:rFonts w:eastAsia="Times New Roman"/>
        </w:rPr>
      </w:pPr>
      <w:r>
        <w:rPr>
          <w:rFonts w:eastAsia="Times New Roman"/>
        </w:rPr>
        <w:t>VIII. Рефлексия учебной деятельности (4 мин)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«Закончите фразы:</w:t>
      </w:r>
    </w:p>
    <w:p w:rsidR="00000000" w:rsidRDefault="00D7504F">
      <w:pPr>
        <w:numPr>
          <w:ilvl w:val="0"/>
          <w:numId w:val="6"/>
        </w:numPr>
        <w:divId w:val="300615950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«Сегодня на диктанте мне было легко...»</w:t>
      </w:r>
    </w:p>
    <w:p w:rsidR="00000000" w:rsidRDefault="00D7504F">
      <w:pPr>
        <w:numPr>
          <w:ilvl w:val="0"/>
          <w:numId w:val="6"/>
        </w:numPr>
        <w:divId w:val="300615950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«Я ошибся(лась) в словах...»</w:t>
      </w:r>
    </w:p>
    <w:p w:rsidR="00000000" w:rsidRDefault="00D7504F">
      <w:pPr>
        <w:numPr>
          <w:ilvl w:val="0"/>
          <w:numId w:val="6"/>
        </w:numPr>
        <w:divId w:val="300615950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«Чтобы не ошибаться, нужно...»</w:t>
      </w:r>
    </w:p>
    <w:p w:rsidR="00000000" w:rsidRDefault="00D7504F">
      <w:pPr>
        <w:numPr>
          <w:ilvl w:val="0"/>
          <w:numId w:val="6"/>
        </w:numPr>
        <w:divId w:val="300615950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«Я доволен/не доволен своей работой, потому что...»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5"/>
          <w:sz w:val="26"/>
          <w:szCs w:val="26"/>
        </w:rPr>
        <w:t>Дети высказываются, поднимают карандаши (зелёный – всё получилось, жёлтый – были ошибки, красный – нужна помощь).</w:t>
      </w:r>
    </w:p>
    <w:p w:rsidR="00000000" w:rsidRDefault="00D7504F">
      <w:pPr>
        <w:pStyle w:val="4"/>
        <w:divId w:val="300615950"/>
        <w:rPr>
          <w:rFonts w:eastAsia="Times New Roman"/>
        </w:rPr>
      </w:pPr>
      <w:r>
        <w:rPr>
          <w:rFonts w:eastAsia="Times New Roman"/>
        </w:rPr>
        <w:t>IX. Итоги урока и домашнее задание (2 мин)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«Спасиб</w:t>
      </w:r>
      <w:r>
        <w:rPr>
          <w:sz w:val="26"/>
          <w:szCs w:val="26"/>
        </w:rPr>
        <w:t>о за урок. Домашнее задание (на выбор):</w:t>
      </w:r>
    </w:p>
    <w:p w:rsidR="00000000" w:rsidRDefault="00D7504F">
      <w:pPr>
        <w:numPr>
          <w:ilvl w:val="0"/>
          <w:numId w:val="7"/>
        </w:numPr>
        <w:divId w:val="300615950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Базовый уровень:</w:t>
      </w:r>
      <w:r>
        <w:rPr>
          <w:rFonts w:eastAsia="Times New Roman"/>
          <w:sz w:val="26"/>
          <w:szCs w:val="26"/>
        </w:rPr>
        <w:t xml:space="preserve"> выполнить работу над ошибками в тетради (записать 5 слов, в которых были ошибки, подобрать проверочные).</w:t>
      </w:r>
    </w:p>
    <w:p w:rsidR="00000000" w:rsidRDefault="00D7504F">
      <w:pPr>
        <w:numPr>
          <w:ilvl w:val="0"/>
          <w:numId w:val="7"/>
        </w:numPr>
        <w:divId w:val="300615950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Повышенный уровень:</w:t>
      </w:r>
      <w:r>
        <w:rPr>
          <w:rFonts w:eastAsia="Times New Roman"/>
          <w:sz w:val="26"/>
          <w:szCs w:val="26"/>
        </w:rPr>
        <w:t xml:space="preserve"> </w:t>
      </w:r>
      <w:r>
        <w:rPr>
          <w:rFonts w:eastAsia="Times New Roman"/>
          <w:sz w:val="26"/>
          <w:szCs w:val="26"/>
        </w:rPr>
        <w:t>составить 3 предложения на тему «Зима», подчеркнуть в них орфограммы корня.</w:t>
      </w:r>
    </w:p>
    <w:p w:rsidR="00000000" w:rsidRDefault="00D7504F">
      <w:pPr>
        <w:numPr>
          <w:ilvl w:val="0"/>
          <w:numId w:val="7"/>
        </w:numPr>
        <w:divId w:val="300615950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Творческий уровень:</w:t>
      </w:r>
      <w:r>
        <w:rPr>
          <w:rFonts w:eastAsia="Times New Roman"/>
          <w:sz w:val="26"/>
          <w:szCs w:val="26"/>
        </w:rPr>
        <w:t xml:space="preserve"> написать небольшой рассказ о зимней прогулке (4–5 предложений), используя слова с изученными орфограммами, и объяснить их написание.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4"/>
          <w:sz w:val="26"/>
          <w:szCs w:val="26"/>
        </w:rPr>
        <w:t>Пример ответа:</w:t>
      </w:r>
      <w:r>
        <w:rPr>
          <w:sz w:val="26"/>
          <w:szCs w:val="26"/>
        </w:rPr>
        <w:t xml:space="preserve"> «Я ошибся в </w:t>
      </w:r>
      <w:r>
        <w:rPr>
          <w:sz w:val="26"/>
          <w:szCs w:val="26"/>
        </w:rPr>
        <w:t>слове "снег", потому что в конце слышится "к", а надо "г". Проверочное слово – снега.»</w:t>
      </w:r>
    </w:p>
    <w:p w:rsidR="00000000" w:rsidRDefault="00D7504F">
      <w:pPr>
        <w:pStyle w:val="3"/>
        <w:divId w:val="300615950"/>
        <w:rPr>
          <w:rFonts w:eastAsia="Times New Roman"/>
        </w:rPr>
      </w:pPr>
      <w:r>
        <w:rPr>
          <w:rFonts w:eastAsia="Times New Roman"/>
        </w:rPr>
        <w:t>Приложение. Карточки для самостоятельной работы учащихся</w:t>
      </w:r>
    </w:p>
    <w:p w:rsidR="00000000" w:rsidRDefault="00D7504F">
      <w:pPr>
        <w:pStyle w:val="a3"/>
        <w:divId w:val="300615950"/>
        <w:rPr>
          <w:sz w:val="26"/>
          <w:szCs w:val="26"/>
        </w:rPr>
      </w:pPr>
      <w:r>
        <w:rPr>
          <w:rStyle w:val="a5"/>
          <w:sz w:val="26"/>
          <w:szCs w:val="26"/>
        </w:rPr>
        <w:t>(Ниже приведены карточки, разделенные линиями для разрезания.)</w:t>
      </w:r>
    </w:p>
    <w:p w:rsidR="00000000" w:rsidRDefault="00D7504F">
      <w:pPr>
        <w:spacing w:before="0" w:beforeAutospacing="0" w:after="0" w:afterAutospacing="0"/>
        <w:jc w:val="center"/>
        <w:divId w:val="1752388889"/>
        <w:rPr>
          <w:rFonts w:eastAsia="Times New Roman"/>
          <w:color w:val="666666"/>
        </w:rPr>
      </w:pP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>️</w:t>
      </w:r>
    </w:p>
    <w:p w:rsidR="00000000" w:rsidRDefault="00D7504F">
      <w:pPr>
        <w:shd w:val="clear" w:color="auto" w:fill="FEFEFE"/>
        <w:spacing w:before="75" w:beforeAutospacing="0" w:after="75" w:afterAutospacing="0"/>
        <w:divId w:val="911427814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1 (базовый)</w:t>
      </w:r>
      <w:r>
        <w:rPr>
          <w:sz w:val="26"/>
          <w:szCs w:val="26"/>
        </w:rPr>
        <w:br/>
        <w:t>Фамилия, имя: ______________________________</w:t>
      </w:r>
    </w:p>
    <w:p w:rsidR="00000000" w:rsidRDefault="00D7504F">
      <w:pPr>
        <w:shd w:val="clear" w:color="auto" w:fill="FEFEFE"/>
        <w:spacing w:before="75" w:beforeAutospacing="0" w:after="75" w:afterAutospacing="0"/>
        <w:divId w:val="911427814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Вставь пропущенные буквы, напиши проверочные слова.</w:t>
      </w:r>
    </w:p>
    <w:p w:rsidR="00000000" w:rsidRDefault="00D7504F">
      <w:pPr>
        <w:shd w:val="clear" w:color="auto" w:fill="FEFEFE"/>
        <w:spacing w:before="75" w:beforeAutospacing="0" w:after="75" w:afterAutospacing="0"/>
        <w:divId w:val="911427814"/>
        <w:rPr>
          <w:sz w:val="26"/>
          <w:szCs w:val="26"/>
        </w:rPr>
      </w:pPr>
      <w:r>
        <w:rPr>
          <w:sz w:val="26"/>
          <w:szCs w:val="26"/>
        </w:rPr>
        <w:t>з...ма – ______</w:t>
      </w:r>
      <w:r>
        <w:rPr>
          <w:sz w:val="26"/>
          <w:szCs w:val="26"/>
        </w:rPr>
        <w:br/>
        <w:t>сн...га – ______</w:t>
      </w:r>
      <w:r>
        <w:rPr>
          <w:sz w:val="26"/>
          <w:szCs w:val="26"/>
        </w:rPr>
        <w:br/>
        <w:t>ду... – ______</w:t>
      </w:r>
      <w:r>
        <w:rPr>
          <w:sz w:val="26"/>
          <w:szCs w:val="26"/>
        </w:rPr>
        <w:br/>
        <w:t>гря...ка – ______</w:t>
      </w:r>
    </w:p>
    <w:p w:rsidR="00000000" w:rsidRDefault="00D7504F">
      <w:pPr>
        <w:shd w:val="clear" w:color="auto" w:fill="FEFEFE"/>
        <w:spacing w:before="75" w:beforeAutospacing="0" w:after="75" w:afterAutospacing="0"/>
        <w:divId w:val="830104100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2 (базовый)</w:t>
      </w:r>
      <w:r>
        <w:rPr>
          <w:sz w:val="26"/>
          <w:szCs w:val="26"/>
        </w:rPr>
        <w:br/>
        <w:t>Фамилия, имя: ______________________</w:t>
      </w:r>
      <w:r>
        <w:rPr>
          <w:sz w:val="26"/>
          <w:szCs w:val="26"/>
        </w:rPr>
        <w:t>________</w:t>
      </w:r>
    </w:p>
    <w:p w:rsidR="00000000" w:rsidRDefault="00D7504F">
      <w:pPr>
        <w:shd w:val="clear" w:color="auto" w:fill="FEFEFE"/>
        <w:spacing w:before="75" w:beforeAutospacing="0" w:after="75" w:afterAutospacing="0"/>
        <w:divId w:val="830104100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Подчеркни слова с парными согласными в корне.</w:t>
      </w:r>
    </w:p>
    <w:p w:rsidR="00000000" w:rsidRDefault="00D7504F">
      <w:pPr>
        <w:shd w:val="clear" w:color="auto" w:fill="FEFEFE"/>
        <w:spacing w:before="75" w:beforeAutospacing="0" w:after="75" w:afterAutospacing="0"/>
        <w:divId w:val="830104100"/>
        <w:rPr>
          <w:sz w:val="26"/>
          <w:szCs w:val="26"/>
        </w:rPr>
      </w:pPr>
      <w:r>
        <w:rPr>
          <w:sz w:val="26"/>
          <w:szCs w:val="26"/>
        </w:rPr>
        <w:t>Снег, зима, мороз, берёза, дуб, гриб, кормушка, птица.</w:t>
      </w:r>
    </w:p>
    <w:p w:rsidR="00000000" w:rsidRDefault="00D7504F">
      <w:pPr>
        <w:shd w:val="clear" w:color="auto" w:fill="FEFEFE"/>
        <w:spacing w:before="75" w:beforeAutospacing="0" w:after="75" w:afterAutospacing="0"/>
        <w:divId w:val="856433059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3 (повышенный)</w:t>
      </w:r>
      <w:r>
        <w:rPr>
          <w:sz w:val="26"/>
          <w:szCs w:val="26"/>
        </w:rPr>
        <w:br/>
        <w:t>Фамилия, имя: ______________________________</w:t>
      </w:r>
    </w:p>
    <w:p w:rsidR="00000000" w:rsidRDefault="00D7504F">
      <w:pPr>
        <w:shd w:val="clear" w:color="auto" w:fill="FEFEFE"/>
        <w:spacing w:before="75" w:beforeAutospacing="0" w:after="75" w:afterAutospacing="0"/>
        <w:divId w:val="856433059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Исправь ошибки, запиши правильно.</w:t>
      </w:r>
    </w:p>
    <w:p w:rsidR="00000000" w:rsidRDefault="00D7504F">
      <w:pPr>
        <w:shd w:val="clear" w:color="auto" w:fill="FEFEFE"/>
        <w:spacing w:before="75" w:beforeAutospacing="0" w:after="75" w:afterAutospacing="0"/>
        <w:divId w:val="856433059"/>
        <w:rPr>
          <w:sz w:val="26"/>
          <w:szCs w:val="26"/>
        </w:rPr>
      </w:pPr>
      <w:r>
        <w:rPr>
          <w:sz w:val="26"/>
          <w:szCs w:val="26"/>
        </w:rPr>
        <w:t>нарад, лижит, снек, дуп</w:t>
      </w:r>
      <w:r>
        <w:rPr>
          <w:sz w:val="26"/>
          <w:szCs w:val="26"/>
        </w:rPr>
        <w:t>, белые берёзы, грот</w:t>
      </w:r>
    </w:p>
    <w:p w:rsidR="00000000" w:rsidRDefault="00D7504F">
      <w:pPr>
        <w:shd w:val="clear" w:color="auto" w:fill="FEFEFE"/>
        <w:spacing w:before="75" w:beforeAutospacing="0" w:after="75" w:afterAutospacing="0"/>
        <w:divId w:val="1952006737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4 (повышенный)</w:t>
      </w:r>
      <w:r>
        <w:rPr>
          <w:sz w:val="26"/>
          <w:szCs w:val="26"/>
        </w:rPr>
        <w:br/>
        <w:t>Фамилия, имя: ______________________________</w:t>
      </w:r>
    </w:p>
    <w:p w:rsidR="00000000" w:rsidRDefault="00D7504F">
      <w:pPr>
        <w:shd w:val="clear" w:color="auto" w:fill="FEFEFE"/>
        <w:spacing w:before="75" w:beforeAutospacing="0" w:after="75" w:afterAutospacing="0"/>
        <w:divId w:val="1952006737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Спиши, вставляя пропущенные буквы. Объясни написание.</w:t>
      </w:r>
    </w:p>
    <w:p w:rsidR="00000000" w:rsidRDefault="00D7504F">
      <w:pPr>
        <w:shd w:val="clear" w:color="auto" w:fill="FEFEFE"/>
        <w:spacing w:before="75" w:beforeAutospacing="0" w:after="75" w:afterAutospacing="0"/>
        <w:divId w:val="1952006737"/>
        <w:rPr>
          <w:sz w:val="26"/>
          <w:szCs w:val="26"/>
        </w:rPr>
      </w:pPr>
      <w:r>
        <w:rPr>
          <w:sz w:val="26"/>
          <w:szCs w:val="26"/>
        </w:rPr>
        <w:t>Красив з...мний ле... . На ветках берё... л...жит пушистый сне... .</w:t>
      </w:r>
    </w:p>
    <w:p w:rsidR="00000000" w:rsidRDefault="00D7504F">
      <w:pPr>
        <w:spacing w:before="0" w:beforeAutospacing="0" w:after="0" w:afterAutospacing="0"/>
        <w:jc w:val="center"/>
        <w:divId w:val="2018313520"/>
        <w:rPr>
          <w:rFonts w:eastAsia="Times New Roman"/>
          <w:color w:val="666666"/>
        </w:rPr>
      </w:pP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>️ ------</w:t>
      </w:r>
      <w:r>
        <w:rPr>
          <w:rFonts w:eastAsia="Times New Roman"/>
          <w:color w:val="666666"/>
        </w:rPr>
        <w:t xml:space="preserve">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>️</w:t>
      </w:r>
    </w:p>
    <w:p w:rsidR="00000000" w:rsidRDefault="00D7504F">
      <w:pPr>
        <w:pStyle w:val="3"/>
        <w:divId w:val="300615950"/>
        <w:rPr>
          <w:rFonts w:eastAsia="Times New Roman"/>
        </w:rPr>
      </w:pPr>
      <w:r>
        <w:rPr>
          <w:rFonts w:eastAsia="Times New Roman"/>
        </w:rPr>
        <w:t>Эталоны ответов к карточкам (Для учителя)</w:t>
      </w:r>
    </w:p>
    <w:p w:rsidR="00000000" w:rsidRDefault="00D7504F">
      <w:pPr>
        <w:pStyle w:val="a3"/>
        <w:shd w:val="clear" w:color="auto" w:fill="F9F9F9"/>
        <w:divId w:val="425155508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1:</w:t>
      </w:r>
      <w:r>
        <w:rPr>
          <w:sz w:val="26"/>
          <w:szCs w:val="26"/>
        </w:rPr>
        <w:t xml:space="preserve"> зима – зимы, снега – снег, дуб – дубы, грядка – грядочка.</w:t>
      </w:r>
    </w:p>
    <w:p w:rsidR="00000000" w:rsidRDefault="00D7504F">
      <w:pPr>
        <w:pStyle w:val="a3"/>
        <w:shd w:val="clear" w:color="auto" w:fill="F9F9F9"/>
        <w:divId w:val="425155508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2:</w:t>
      </w:r>
      <w:r>
        <w:rPr>
          <w:sz w:val="26"/>
          <w:szCs w:val="26"/>
        </w:rPr>
        <w:t xml:space="preserve"> снег, мороз, дуб, гриб, грядка.</w:t>
      </w:r>
    </w:p>
    <w:p w:rsidR="00000000" w:rsidRDefault="00D7504F">
      <w:pPr>
        <w:pStyle w:val="a3"/>
        <w:shd w:val="clear" w:color="auto" w:fill="F9F9F9"/>
        <w:divId w:val="425155508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3:</w:t>
      </w:r>
      <w:r>
        <w:rPr>
          <w:sz w:val="26"/>
          <w:szCs w:val="26"/>
        </w:rPr>
        <w:t xml:space="preserve"> наряд, лежит, снег, дуб, белые берёзы, гряд (если имеется в виду</w:t>
      </w:r>
      <w:r>
        <w:rPr>
          <w:sz w:val="26"/>
          <w:szCs w:val="26"/>
        </w:rPr>
        <w:t xml:space="preserve"> «огород», но обычно «грядка»; в примере «грот» – возможно, имелось в виду «гряд»? но лучше исправить на «грядка»).</w:t>
      </w:r>
    </w:p>
    <w:p w:rsidR="00000000" w:rsidRDefault="00D7504F">
      <w:pPr>
        <w:pStyle w:val="a3"/>
        <w:shd w:val="clear" w:color="auto" w:fill="F9F9F9"/>
        <w:divId w:val="425155508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4:</w:t>
      </w:r>
      <w:r>
        <w:rPr>
          <w:sz w:val="26"/>
          <w:szCs w:val="26"/>
        </w:rPr>
        <w:t xml:space="preserve"> Красив зимний лес. На ветках берёз лежит пушистый снег.</w:t>
      </w:r>
    </w:p>
    <w:p w:rsidR="00D7504F" w:rsidRDefault="00D7504F">
      <w:pPr>
        <w:spacing w:before="0" w:beforeAutospacing="0" w:after="0" w:afterAutospacing="0"/>
        <w:jc w:val="center"/>
        <w:divId w:val="651324737"/>
        <w:rPr>
          <w:rFonts w:eastAsia="Times New Roman"/>
          <w:color w:val="2B5F7A"/>
          <w:sz w:val="27"/>
          <w:szCs w:val="27"/>
        </w:rPr>
      </w:pPr>
      <w:r>
        <w:rPr>
          <w:rFonts w:eastAsia="Times New Roman"/>
          <w:color w:val="2B5F7A"/>
          <w:sz w:val="27"/>
          <w:szCs w:val="27"/>
        </w:rPr>
        <w:t>🤝💚</w:t>
      </w:r>
      <w:r>
        <w:rPr>
          <w:rFonts w:eastAsia="Times New Roman"/>
          <w:color w:val="2B5F7A"/>
          <w:sz w:val="27"/>
          <w:szCs w:val="27"/>
        </w:rPr>
        <w:t xml:space="preserve"> 1 + 0 = 10 • Урок подготовлен Сашей и Дипом </w:t>
      </w:r>
    </w:p>
    <w:sectPr w:rsidR="00D750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435E2"/>
    <w:multiLevelType w:val="multilevel"/>
    <w:tmpl w:val="B25E4B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B4F66A0"/>
    <w:multiLevelType w:val="multilevel"/>
    <w:tmpl w:val="B89CD6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226313E"/>
    <w:multiLevelType w:val="multilevel"/>
    <w:tmpl w:val="B666DF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E552FB6"/>
    <w:multiLevelType w:val="multilevel"/>
    <w:tmpl w:val="3EA6F3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A5716AF"/>
    <w:multiLevelType w:val="multilevel"/>
    <w:tmpl w:val="EB723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37557FE"/>
    <w:multiLevelType w:val="multilevel"/>
    <w:tmpl w:val="EBB043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4BD514E"/>
    <w:multiLevelType w:val="multilevel"/>
    <w:tmpl w:val="CBCE3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6"/>
  </w:num>
  <w:num w:numId="5">
    <w:abstractNumId w:val="2"/>
  </w:num>
  <w:num w:numId="6">
    <w:abstractNumId w:val="5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defaultTabStop w:val="708"/>
  <w:noPunctuationKerning/>
  <w:characterSpacingControl w:val="doNotCompress"/>
  <w:compat/>
  <w:rsids>
    <w:rsidRoot w:val="000324C7"/>
    <w:rsid w:val="000324C7"/>
    <w:rsid w:val="00D750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before="100" w:beforeAutospacing="1" w:after="100" w:afterAutospacing="1"/>
    </w:pPr>
    <w:rPr>
      <w:rFonts w:eastAsiaTheme="minorEastAsia"/>
      <w:sz w:val="24"/>
      <w:szCs w:val="24"/>
    </w:rPr>
  </w:style>
  <w:style w:type="paragraph" w:styleId="1">
    <w:name w:val="heading 1"/>
    <w:basedOn w:val="a"/>
    <w:link w:val="10"/>
    <w:uiPriority w:val="9"/>
    <w:qFormat/>
    <w:pPr>
      <w:spacing w:before="120" w:beforeAutospacing="0" w:after="72" w:afterAutospacing="0"/>
      <w:jc w:val="center"/>
      <w:outlineLvl w:val="0"/>
    </w:pPr>
    <w:rPr>
      <w:b/>
      <w:bCs/>
      <w:kern w:val="36"/>
      <w:sz w:val="36"/>
      <w:szCs w:val="36"/>
    </w:rPr>
  </w:style>
  <w:style w:type="paragraph" w:styleId="2">
    <w:name w:val="heading 2"/>
    <w:basedOn w:val="a"/>
    <w:link w:val="20"/>
    <w:uiPriority w:val="9"/>
    <w:qFormat/>
    <w:pPr>
      <w:spacing w:before="288" w:beforeAutospacing="0" w:after="72" w:afterAutospacing="0"/>
      <w:outlineLvl w:val="1"/>
    </w:pPr>
    <w:rPr>
      <w:b/>
      <w:bCs/>
      <w:sz w:val="28"/>
      <w:szCs w:val="28"/>
    </w:rPr>
  </w:style>
  <w:style w:type="paragraph" w:styleId="3">
    <w:name w:val="heading 3"/>
    <w:basedOn w:val="a"/>
    <w:link w:val="30"/>
    <w:uiPriority w:val="9"/>
    <w:qFormat/>
    <w:pPr>
      <w:spacing w:before="288" w:beforeAutospacing="0" w:after="72" w:afterAutospacing="0"/>
      <w:outlineLvl w:val="2"/>
    </w:pPr>
    <w:rPr>
      <w:b/>
      <w:bCs/>
      <w:sz w:val="28"/>
      <w:szCs w:val="28"/>
    </w:rPr>
  </w:style>
  <w:style w:type="paragraph" w:styleId="4">
    <w:name w:val="heading 4"/>
    <w:basedOn w:val="a"/>
    <w:link w:val="40"/>
    <w:uiPriority w:val="9"/>
    <w:qFormat/>
    <w:pPr>
      <w:outlineLvl w:val="3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styleId="a3">
    <w:name w:val="Normal (Web)"/>
    <w:basedOn w:val="a"/>
    <w:uiPriority w:val="99"/>
    <w:semiHidden/>
    <w:unhideWhenUsed/>
  </w:style>
  <w:style w:type="paragraph" w:customStyle="1" w:styleId="card-grid">
    <w:name w:val="card-grid"/>
    <w:basedOn w:val="a"/>
    <w:pPr>
      <w:spacing w:before="300" w:beforeAutospacing="0" w:after="300" w:afterAutospacing="0"/>
    </w:pPr>
  </w:style>
  <w:style w:type="paragraph" w:customStyle="1" w:styleId="card">
    <w:name w:val="card"/>
    <w:basedOn w:val="a"/>
    <w:pPr>
      <w:pBdr>
        <w:top w:val="single" w:sz="6" w:space="9" w:color="000000"/>
        <w:left w:val="single" w:sz="6" w:space="9" w:color="000000"/>
        <w:bottom w:val="single" w:sz="6" w:space="9" w:color="000000"/>
        <w:right w:val="single" w:sz="6" w:space="9" w:color="000000"/>
      </w:pBdr>
      <w:shd w:val="clear" w:color="auto" w:fill="FEFEFE"/>
    </w:pPr>
  </w:style>
  <w:style w:type="paragraph" w:customStyle="1" w:styleId="teacher-keys">
    <w:name w:val="teacher-keys"/>
    <w:basedOn w:val="a"/>
    <w:pPr>
      <w:pBdr>
        <w:top w:val="dashed" w:sz="6" w:space="11" w:color="333333"/>
        <w:left w:val="dashed" w:sz="6" w:space="11" w:color="333333"/>
        <w:bottom w:val="dashed" w:sz="6" w:space="11" w:color="333333"/>
        <w:right w:val="dashed" w:sz="6" w:space="11" w:color="333333"/>
      </w:pBdr>
      <w:shd w:val="clear" w:color="auto" w:fill="F9F9F9"/>
      <w:spacing w:before="450" w:beforeAutospacing="0"/>
    </w:pPr>
  </w:style>
  <w:style w:type="paragraph" w:customStyle="1" w:styleId="cut-line">
    <w:name w:val="cut-line"/>
    <w:basedOn w:val="a"/>
    <w:pPr>
      <w:spacing w:before="225" w:beforeAutospacing="0" w:after="225" w:afterAutospacing="0"/>
      <w:jc w:val="center"/>
    </w:pPr>
    <w:rPr>
      <w:color w:val="666666"/>
    </w:rPr>
  </w:style>
  <w:style w:type="paragraph" w:customStyle="1" w:styleId="download-btn">
    <w:name w:val="download-btn"/>
    <w:basedOn w:val="a"/>
    <w:pPr>
      <w:shd w:val="clear" w:color="auto" w:fill="4CAF50"/>
      <w:spacing w:before="300" w:beforeAutospacing="0" w:after="300" w:afterAutospacing="0"/>
    </w:pPr>
    <w:rPr>
      <w:color w:val="FFFFFF"/>
      <w:sz w:val="28"/>
      <w:szCs w:val="28"/>
    </w:rPr>
  </w:style>
  <w:style w:type="paragraph" w:customStyle="1" w:styleId="interesting">
    <w:name w:val="interesting"/>
    <w:basedOn w:val="a"/>
    <w:pPr>
      <w:pBdr>
        <w:left w:val="single" w:sz="36" w:space="11" w:color="0077CC"/>
      </w:pBdr>
      <w:shd w:val="clear" w:color="auto" w:fill="E6F7FF"/>
      <w:spacing w:before="300" w:beforeAutospacing="0" w:after="300" w:afterAutospacing="0"/>
    </w:pPr>
  </w:style>
  <w:style w:type="character" w:styleId="a4">
    <w:name w:val="Strong"/>
    <w:basedOn w:val="a0"/>
    <w:uiPriority w:val="22"/>
    <w:qFormat/>
    <w:rPr>
      <w:b/>
      <w:bCs/>
    </w:rPr>
  </w:style>
  <w:style w:type="character" w:customStyle="1" w:styleId="40">
    <w:name w:val="Заголовок 4 Знак"/>
    <w:basedOn w:val="a0"/>
    <w:link w:val="4"/>
    <w:uiPriority w:val="9"/>
    <w:semiHidden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styleId="a5">
    <w:name w:val="Emphasis"/>
    <w:basedOn w:val="a0"/>
    <w:uiPriority w:val="20"/>
    <w:qFormat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0615950">
      <w:bodyDiv w:val="1"/>
      <w:marLeft w:val="1134"/>
      <w:marRight w:val="1134"/>
      <w:marTop w:val="1134"/>
      <w:marBottom w:val="1134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557295">
          <w:marLeft w:val="0"/>
          <w:marRight w:val="0"/>
          <w:marTop w:val="300"/>
          <w:marBottom w:val="300"/>
          <w:divBdr>
            <w:top w:val="none" w:sz="0" w:space="0" w:color="auto"/>
            <w:left w:val="single" w:sz="36" w:space="11" w:color="0077CC"/>
            <w:bottom w:val="none" w:sz="0" w:space="0" w:color="auto"/>
            <w:right w:val="none" w:sz="0" w:space="0" w:color="auto"/>
          </w:divBdr>
        </w:div>
        <w:div w:id="197567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38888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777086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427814">
              <w:marLeft w:val="0"/>
              <w:marRight w:val="0"/>
              <w:marTop w:val="0"/>
              <w:marBottom w:val="0"/>
              <w:divBdr>
                <w:top w:val="single" w:sz="6" w:space="9" w:color="000000"/>
                <w:left w:val="single" w:sz="6" w:space="9" w:color="000000"/>
                <w:bottom w:val="single" w:sz="6" w:space="9" w:color="000000"/>
                <w:right w:val="single" w:sz="6" w:space="9" w:color="000000"/>
              </w:divBdr>
            </w:div>
            <w:div w:id="830104100">
              <w:marLeft w:val="0"/>
              <w:marRight w:val="0"/>
              <w:marTop w:val="0"/>
              <w:marBottom w:val="0"/>
              <w:divBdr>
                <w:top w:val="single" w:sz="6" w:space="9" w:color="000000"/>
                <w:left w:val="single" w:sz="6" w:space="9" w:color="000000"/>
                <w:bottom w:val="single" w:sz="6" w:space="9" w:color="000000"/>
                <w:right w:val="single" w:sz="6" w:space="9" w:color="000000"/>
              </w:divBdr>
            </w:div>
            <w:div w:id="856433059">
              <w:marLeft w:val="0"/>
              <w:marRight w:val="0"/>
              <w:marTop w:val="0"/>
              <w:marBottom w:val="0"/>
              <w:divBdr>
                <w:top w:val="single" w:sz="6" w:space="9" w:color="000000"/>
                <w:left w:val="single" w:sz="6" w:space="9" w:color="000000"/>
                <w:bottom w:val="single" w:sz="6" w:space="9" w:color="000000"/>
                <w:right w:val="single" w:sz="6" w:space="9" w:color="000000"/>
              </w:divBdr>
            </w:div>
            <w:div w:id="1952006737">
              <w:marLeft w:val="0"/>
              <w:marRight w:val="0"/>
              <w:marTop w:val="0"/>
              <w:marBottom w:val="0"/>
              <w:divBdr>
                <w:top w:val="single" w:sz="6" w:space="9" w:color="000000"/>
                <w:left w:val="single" w:sz="6" w:space="9" w:color="000000"/>
                <w:bottom w:val="single" w:sz="6" w:space="9" w:color="000000"/>
                <w:right w:val="single" w:sz="6" w:space="9" w:color="000000"/>
              </w:divBdr>
            </w:div>
          </w:divsChild>
        </w:div>
        <w:div w:id="201831352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155508">
          <w:marLeft w:val="0"/>
          <w:marRight w:val="0"/>
          <w:marTop w:val="450"/>
          <w:marBottom w:val="0"/>
          <w:divBdr>
            <w:top w:val="dashed" w:sz="6" w:space="11" w:color="333333"/>
            <w:left w:val="dashed" w:sz="6" w:space="11" w:color="333333"/>
            <w:bottom w:val="dashed" w:sz="6" w:space="11" w:color="333333"/>
            <w:right w:val="dashed" w:sz="6" w:space="11" w:color="333333"/>
          </w:divBdr>
        </w:div>
        <w:div w:id="651324737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encoding w:val="unicode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1026</Words>
  <Characters>5852</Characters>
  <Application>Microsoft Office Word</Application>
  <DocSecurity>0</DocSecurity>
  <Lines>48</Lines>
  <Paragraphs>13</Paragraphs>
  <ScaleCrop>false</ScaleCrop>
  <Company/>
  <LinksUpToDate>false</LinksUpToDate>
  <CharactersWithSpaces>6865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Урок 131. Диктант (2 класс)</dc:title>
  <dc:creator>Школа №5</dc:creator>
  <cp:lastModifiedBy>Школа №5</cp:lastModifiedBy>
  <cp:revision>2</cp:revision>
  <dcterms:created xsi:type="dcterms:W3CDTF">2026-03-22T12:43:00Z</dcterms:created>
  <dcterms:modified xsi:type="dcterms:W3CDTF">2026-03-22T12:43:00Z</dcterms:modified>
</cp:coreProperties>
</file>